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B961E8" w:rsidRDefault="001703F9" w:rsidP="001703F9">
      <w:pPr>
        <w:autoSpaceDE w:val="0"/>
        <w:autoSpaceDN w:val="0"/>
        <w:adjustRightInd w:val="0"/>
        <w:spacing w:after="0" w:line="360" w:lineRule="auto"/>
        <w:rPr>
          <w:rFonts w:ascii="Arial" w:hAnsi="Arial" w:cs="Arial"/>
          <w:sz w:val="40"/>
          <w:szCs w:val="40"/>
        </w:rPr>
      </w:pPr>
      <w:r w:rsidRPr="00B961E8">
        <w:rPr>
          <w:rFonts w:ascii="Arial" w:hAnsi="Arial" w:cs="Arial"/>
          <w:sz w:val="40"/>
          <w:szCs w:val="40"/>
        </w:rPr>
        <w:t>Guidelines for promoting TIS National translations</w:t>
      </w:r>
      <w:r w:rsidR="006019D3" w:rsidRPr="00B961E8">
        <w:rPr>
          <w:rFonts w:ascii="Arial" w:hAnsi="Arial" w:cs="Arial"/>
          <w:sz w:val="40"/>
          <w:szCs w:val="40"/>
        </w:rPr>
        <w:t xml:space="preserve"> </w:t>
      </w:r>
    </w:p>
    <w:p w14:paraId="4FC6FB2A" w14:textId="11DC9AA6" w:rsidR="001703F9" w:rsidRPr="00B961E8" w:rsidRDefault="008D78D7" w:rsidP="00BE07FD">
      <w:pPr>
        <w:autoSpaceDE w:val="0"/>
        <w:autoSpaceDN w:val="0"/>
        <w:adjustRightInd w:val="0"/>
        <w:spacing w:after="0" w:line="360" w:lineRule="auto"/>
        <w:rPr>
          <w:rFonts w:ascii="Arial" w:hAnsi="Arial" w:cs="Arial"/>
          <w:sz w:val="28"/>
          <w:szCs w:val="28"/>
        </w:rPr>
      </w:pPr>
      <w:r w:rsidRPr="008D78D7">
        <w:rPr>
          <w:rFonts w:ascii="Arial" w:hAnsi="Arial" w:cs="Arial"/>
          <w:sz w:val="28"/>
          <w:szCs w:val="28"/>
        </w:rPr>
        <w:t>Translated text to promote TIS National in</w:t>
      </w:r>
      <w:r>
        <w:t xml:space="preserve"> </w:t>
      </w:r>
      <w:r w:rsidR="00BE07FD" w:rsidRPr="00B961E8">
        <w:rPr>
          <w:rFonts w:ascii="Arial" w:hAnsi="Arial" w:cs="Arial"/>
          <w:sz w:val="28"/>
          <w:szCs w:val="28"/>
        </w:rPr>
        <w:t>Greek</w:t>
      </w:r>
    </w:p>
    <w:p w14:paraId="1F9E5C7E" w14:textId="3F01B8A1" w:rsidR="001703F9" w:rsidRPr="00B961E8" w:rsidRDefault="001703F9" w:rsidP="00D60DA1">
      <w:pPr>
        <w:autoSpaceDE w:val="0"/>
        <w:autoSpaceDN w:val="0"/>
        <w:adjustRightInd w:val="0"/>
        <w:spacing w:after="0" w:line="360" w:lineRule="auto"/>
        <w:jc w:val="both"/>
        <w:rPr>
          <w:rFonts w:ascii="Arial" w:hAnsi="Arial" w:cs="Arial"/>
          <w:sz w:val="20"/>
          <w:szCs w:val="20"/>
        </w:rPr>
      </w:pPr>
      <w:r w:rsidRPr="00B961E8">
        <w:rPr>
          <w:rFonts w:ascii="Arial" w:hAnsi="Arial" w:cs="Arial"/>
          <w:sz w:val="20"/>
          <w:szCs w:val="20"/>
        </w:rPr>
        <w:t xml:space="preserve">To use our </w:t>
      </w:r>
      <w:r w:rsidRPr="000B36BF">
        <w:rPr>
          <w:rFonts w:ascii="Arial" w:hAnsi="Arial" w:cs="Arial"/>
          <w:i/>
          <w:iCs/>
          <w:sz w:val="20"/>
          <w:szCs w:val="20"/>
        </w:rPr>
        <w:t>Guidelines for promoting TIS National translations</w:t>
      </w:r>
      <w:r w:rsidRPr="00B961E8">
        <w:rPr>
          <w:rFonts w:ascii="Arial" w:hAnsi="Arial" w:cs="Arial"/>
          <w:sz w:val="20"/>
          <w:szCs w:val="20"/>
        </w:rPr>
        <w:t xml:space="preserve"> template in </w:t>
      </w:r>
      <w:r w:rsidR="00B27D87">
        <w:rPr>
          <w:rFonts w:ascii="Arial" w:hAnsi="Arial" w:cs="Arial"/>
          <w:sz w:val="20"/>
          <w:szCs w:val="20"/>
        </w:rPr>
        <w:t>Greek</w:t>
      </w:r>
      <w:r w:rsidRPr="00B961E8">
        <w:rPr>
          <w:rFonts w:ascii="Arial" w:hAnsi="Arial" w:cs="Arial"/>
          <w:sz w:val="20"/>
          <w:szCs w:val="20"/>
        </w:rPr>
        <w:t>, you can use the following text as a guide to see how the text should appear on your promotional product.</w:t>
      </w:r>
    </w:p>
    <w:p w14:paraId="194F0646" w14:textId="77777777" w:rsidR="001703F9" w:rsidRPr="00B961E8" w:rsidRDefault="001703F9" w:rsidP="00D60DA1">
      <w:pPr>
        <w:autoSpaceDE w:val="0"/>
        <w:autoSpaceDN w:val="0"/>
        <w:adjustRightInd w:val="0"/>
        <w:spacing w:after="0" w:line="360" w:lineRule="auto"/>
        <w:jc w:val="both"/>
        <w:rPr>
          <w:rFonts w:ascii="Arial" w:hAnsi="Arial" w:cs="Arial"/>
          <w:sz w:val="20"/>
          <w:szCs w:val="20"/>
        </w:rPr>
      </w:pPr>
      <w:bookmarkStart w:id="0" w:name="_GoBack"/>
      <w:bookmarkEnd w:id="0"/>
    </w:p>
    <w:p w14:paraId="07B05D43" w14:textId="77777777" w:rsidR="001703F9" w:rsidRPr="00B961E8" w:rsidRDefault="001703F9" w:rsidP="00D60DA1">
      <w:pPr>
        <w:autoSpaceDE w:val="0"/>
        <w:autoSpaceDN w:val="0"/>
        <w:adjustRightInd w:val="0"/>
        <w:spacing w:after="0" w:line="360" w:lineRule="auto"/>
        <w:jc w:val="both"/>
        <w:rPr>
          <w:rFonts w:ascii="Arial" w:hAnsi="Arial" w:cs="Arial"/>
          <w:sz w:val="20"/>
          <w:szCs w:val="20"/>
        </w:rPr>
      </w:pPr>
      <w:r w:rsidRPr="00B961E8">
        <w:rPr>
          <w:rFonts w:ascii="Arial" w:hAnsi="Arial" w:cs="Arial"/>
          <w:sz w:val="20"/>
          <w:szCs w:val="20"/>
        </w:rPr>
        <w:t>English:</w:t>
      </w:r>
    </w:p>
    <w:p w14:paraId="13F67ECD" w14:textId="77777777" w:rsidR="001703F9" w:rsidRPr="00B961E8" w:rsidRDefault="001703F9" w:rsidP="00D60DA1">
      <w:pPr>
        <w:autoSpaceDE w:val="0"/>
        <w:autoSpaceDN w:val="0"/>
        <w:adjustRightInd w:val="0"/>
        <w:spacing w:after="0" w:line="360" w:lineRule="auto"/>
        <w:jc w:val="both"/>
        <w:rPr>
          <w:rFonts w:ascii="Arial" w:hAnsi="Arial" w:cs="Arial"/>
          <w:sz w:val="20"/>
          <w:szCs w:val="20"/>
        </w:rPr>
      </w:pPr>
    </w:p>
    <w:p w14:paraId="726B3F6F" w14:textId="77777777" w:rsidR="001703F9" w:rsidRPr="00B961E8" w:rsidRDefault="001703F9" w:rsidP="00D60DA1">
      <w:pPr>
        <w:autoSpaceDE w:val="0"/>
        <w:autoSpaceDN w:val="0"/>
        <w:adjustRightInd w:val="0"/>
        <w:spacing w:after="0" w:line="360" w:lineRule="auto"/>
        <w:ind w:left="720"/>
        <w:jc w:val="both"/>
        <w:rPr>
          <w:rFonts w:ascii="Arial" w:hAnsi="Arial" w:cs="Arial"/>
          <w:sz w:val="20"/>
          <w:szCs w:val="20"/>
        </w:rPr>
      </w:pPr>
      <w:r w:rsidRPr="00B961E8">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B961E8" w:rsidRDefault="001703F9" w:rsidP="00D60DA1">
      <w:pPr>
        <w:autoSpaceDE w:val="0"/>
        <w:autoSpaceDN w:val="0"/>
        <w:adjustRightInd w:val="0"/>
        <w:spacing w:after="0" w:line="360" w:lineRule="auto"/>
        <w:ind w:left="720"/>
        <w:jc w:val="both"/>
        <w:rPr>
          <w:rFonts w:ascii="Arial" w:hAnsi="Arial" w:cs="Arial"/>
          <w:sz w:val="20"/>
          <w:szCs w:val="20"/>
        </w:rPr>
      </w:pPr>
    </w:p>
    <w:p w14:paraId="5CAEA022" w14:textId="40BAD548" w:rsidR="001703F9" w:rsidRPr="00B961E8" w:rsidRDefault="001703F9" w:rsidP="00D60DA1">
      <w:pPr>
        <w:autoSpaceDE w:val="0"/>
        <w:autoSpaceDN w:val="0"/>
        <w:adjustRightInd w:val="0"/>
        <w:spacing w:after="0" w:line="360" w:lineRule="auto"/>
        <w:ind w:left="720"/>
        <w:jc w:val="both"/>
        <w:rPr>
          <w:rFonts w:ascii="Arial" w:hAnsi="Arial" w:cs="Arial"/>
          <w:sz w:val="20"/>
          <w:szCs w:val="20"/>
        </w:rPr>
      </w:pPr>
      <w:r w:rsidRPr="00B961E8">
        <w:rPr>
          <w:rFonts w:ascii="Arial" w:hAnsi="Arial" w:cs="Arial"/>
          <w:sz w:val="20"/>
          <w:szCs w:val="20"/>
        </w:rPr>
        <w:t xml:space="preserve">You can also visit the TIS National website for translated information about the service TIS National provides. Visit: </w:t>
      </w:r>
      <w:r w:rsidRPr="00173EF5">
        <w:rPr>
          <w:rFonts w:ascii="Arial" w:hAnsi="Arial" w:cs="Arial"/>
          <w:sz w:val="20"/>
          <w:szCs w:val="20"/>
        </w:rPr>
        <w:t>www.tisnational.gov.au</w:t>
      </w:r>
    </w:p>
    <w:p w14:paraId="32423196" w14:textId="77777777" w:rsidR="001703F9" w:rsidRPr="00B961E8" w:rsidRDefault="001703F9" w:rsidP="00D60DA1">
      <w:pPr>
        <w:autoSpaceDE w:val="0"/>
        <w:autoSpaceDN w:val="0"/>
        <w:adjustRightInd w:val="0"/>
        <w:spacing w:after="0" w:line="360" w:lineRule="auto"/>
        <w:jc w:val="both"/>
        <w:rPr>
          <w:rFonts w:ascii="Arial" w:hAnsi="Arial" w:cs="Arial"/>
          <w:sz w:val="20"/>
          <w:szCs w:val="20"/>
        </w:rPr>
      </w:pPr>
    </w:p>
    <w:p w14:paraId="30751D49" w14:textId="56F4060E" w:rsidR="001703F9" w:rsidRPr="00B961E8" w:rsidRDefault="00BE07FD" w:rsidP="00D60DA1">
      <w:pPr>
        <w:autoSpaceDE w:val="0"/>
        <w:autoSpaceDN w:val="0"/>
        <w:adjustRightInd w:val="0"/>
        <w:spacing w:after="0" w:line="360" w:lineRule="auto"/>
        <w:jc w:val="both"/>
        <w:rPr>
          <w:rFonts w:ascii="Arial" w:hAnsi="Arial" w:cs="Arial"/>
          <w:sz w:val="20"/>
          <w:szCs w:val="20"/>
        </w:rPr>
      </w:pPr>
      <w:r w:rsidRPr="00B961E8">
        <w:rPr>
          <w:rFonts w:ascii="Arial" w:hAnsi="Arial" w:cs="Arial"/>
          <w:sz w:val="20"/>
          <w:szCs w:val="20"/>
        </w:rPr>
        <w:t>Greek:</w:t>
      </w:r>
    </w:p>
    <w:p w14:paraId="17F1528A" w14:textId="77777777" w:rsidR="001703F9" w:rsidRPr="00B961E8" w:rsidRDefault="001703F9" w:rsidP="00D60DA1">
      <w:pPr>
        <w:autoSpaceDE w:val="0"/>
        <w:autoSpaceDN w:val="0"/>
        <w:adjustRightInd w:val="0"/>
        <w:spacing w:after="0" w:line="360" w:lineRule="auto"/>
        <w:ind w:left="720"/>
        <w:jc w:val="both"/>
        <w:rPr>
          <w:rFonts w:ascii="Arial" w:hAnsi="Arial" w:cs="Arial"/>
          <w:sz w:val="20"/>
          <w:szCs w:val="20"/>
        </w:rPr>
      </w:pPr>
    </w:p>
    <w:p w14:paraId="3C9DD9E6" w14:textId="77777777" w:rsidR="00D60DA1" w:rsidRPr="00B961E8" w:rsidRDefault="00D60DA1" w:rsidP="00D60DA1">
      <w:pPr>
        <w:autoSpaceDE w:val="0"/>
        <w:autoSpaceDN w:val="0"/>
        <w:adjustRightInd w:val="0"/>
        <w:spacing w:after="0" w:line="360" w:lineRule="auto"/>
        <w:ind w:left="720"/>
        <w:jc w:val="both"/>
        <w:rPr>
          <w:rFonts w:ascii="Arial" w:hAnsi="Arial" w:cs="Arial"/>
          <w:sz w:val="20"/>
          <w:szCs w:val="20"/>
          <w:highlight w:val="magenta"/>
        </w:rPr>
      </w:pPr>
      <w:r w:rsidRPr="00B961E8">
        <w:rPr>
          <w:rFonts w:asciiTheme="minorBidi" w:hAnsiTheme="minorBidi"/>
          <w:sz w:val="20"/>
          <w:szCs w:val="20"/>
          <w:lang w:val="el-GR"/>
        </w:rPr>
        <w:t>Αν χρ</w:t>
      </w:r>
      <w:r>
        <w:rPr>
          <w:rFonts w:asciiTheme="minorBidi" w:hAnsiTheme="minorBidi"/>
          <w:sz w:val="20"/>
          <w:szCs w:val="20"/>
          <w:lang w:val="el-GR"/>
        </w:rPr>
        <w:t>ειάζεστε διερμηνέα, καλέστε την</w:t>
      </w:r>
      <w:r>
        <w:rPr>
          <w:rFonts w:asciiTheme="minorBidi" w:hAnsiTheme="minorBidi"/>
          <w:sz w:val="20"/>
          <w:szCs w:val="20"/>
        </w:rPr>
        <w:t xml:space="preserve"> </w:t>
      </w:r>
      <w:r w:rsidRPr="00B961E8">
        <w:rPr>
          <w:rFonts w:asciiTheme="minorBidi" w:hAnsiTheme="minorBidi"/>
          <w:sz w:val="20"/>
          <w:szCs w:val="20"/>
        </w:rPr>
        <w:t xml:space="preserve">TIS National </w:t>
      </w:r>
      <w:proofErr w:type="spellStart"/>
      <w:r w:rsidRPr="00B961E8">
        <w:rPr>
          <w:rFonts w:asciiTheme="minorBidi" w:hAnsiTheme="minorBidi"/>
          <w:sz w:val="20"/>
          <w:szCs w:val="20"/>
        </w:rPr>
        <w:t>στο</w:t>
      </w:r>
      <w:proofErr w:type="spellEnd"/>
      <w:r w:rsidRPr="00B961E8">
        <w:rPr>
          <w:rFonts w:asciiTheme="minorBidi" w:hAnsiTheme="minorBidi"/>
          <w:sz w:val="20"/>
          <w:szCs w:val="20"/>
        </w:rPr>
        <w:t xml:space="preserve"> </w:t>
      </w:r>
      <w:r w:rsidRPr="00D60DA1">
        <w:rPr>
          <w:rFonts w:asciiTheme="minorBidi" w:hAnsiTheme="minorBidi"/>
          <w:bCs/>
          <w:sz w:val="20"/>
          <w:szCs w:val="20"/>
        </w:rPr>
        <w:t>131 450</w:t>
      </w:r>
      <w:r>
        <w:rPr>
          <w:rFonts w:asciiTheme="minorBidi" w:hAnsiTheme="minorBidi"/>
          <w:sz w:val="20"/>
          <w:szCs w:val="20"/>
        </w:rPr>
        <w:t xml:space="preserve"> και </w:t>
      </w:r>
      <w:proofErr w:type="spellStart"/>
      <w:r>
        <w:rPr>
          <w:rFonts w:asciiTheme="minorBidi" w:hAnsiTheme="minorBidi"/>
          <w:sz w:val="20"/>
          <w:szCs w:val="20"/>
        </w:rPr>
        <w:t>ζητήστε</w:t>
      </w:r>
      <w:proofErr w:type="spellEnd"/>
      <w:r>
        <w:rPr>
          <w:rFonts w:asciiTheme="minorBidi" w:hAnsiTheme="minorBidi"/>
          <w:sz w:val="20"/>
          <w:szCs w:val="20"/>
        </w:rPr>
        <w:t xml:space="preserve"> να κα</w:t>
      </w:r>
      <w:proofErr w:type="spellStart"/>
      <w:r>
        <w:rPr>
          <w:rFonts w:asciiTheme="minorBidi" w:hAnsiTheme="minorBidi"/>
          <w:sz w:val="20"/>
          <w:szCs w:val="20"/>
        </w:rPr>
        <w:t>λέσουν</w:t>
      </w:r>
      <w:proofErr w:type="spellEnd"/>
      <w:r>
        <w:rPr>
          <w:rFonts w:asciiTheme="minorBidi" w:hAnsiTheme="minorBidi"/>
          <w:sz w:val="20"/>
          <w:szCs w:val="20"/>
        </w:rPr>
        <w:t xml:space="preserve"> </w:t>
      </w:r>
      <w:proofErr w:type="spellStart"/>
      <w:r>
        <w:rPr>
          <w:rFonts w:asciiTheme="minorBidi" w:hAnsiTheme="minorBidi"/>
          <w:sz w:val="20"/>
          <w:szCs w:val="20"/>
        </w:rPr>
        <w:t>το</w:t>
      </w:r>
      <w:proofErr w:type="spellEnd"/>
      <w:r>
        <w:rPr>
          <w:rFonts w:asciiTheme="minorBidi" w:hAnsiTheme="minorBidi"/>
          <w:sz w:val="20"/>
          <w:szCs w:val="20"/>
        </w:rPr>
        <w:t xml:space="preserve"> </w:t>
      </w:r>
      <w:r w:rsidRPr="00B961E8">
        <w:rPr>
          <w:rFonts w:asciiTheme="minorBidi" w:hAnsiTheme="minorBidi"/>
          <w:sz w:val="20"/>
          <w:szCs w:val="20"/>
        </w:rPr>
        <w:t xml:space="preserve">(insert your agency name) </w:t>
      </w:r>
      <w:proofErr w:type="spellStart"/>
      <w:r w:rsidRPr="00B961E8">
        <w:rPr>
          <w:rFonts w:asciiTheme="minorBidi" w:hAnsiTheme="minorBidi"/>
          <w:sz w:val="20"/>
          <w:szCs w:val="20"/>
        </w:rPr>
        <w:t>στον</w:t>
      </w:r>
      <w:proofErr w:type="spellEnd"/>
      <w:r w:rsidRPr="00B961E8">
        <w:rPr>
          <w:rFonts w:asciiTheme="minorBidi" w:hAnsiTheme="minorBidi"/>
          <w:sz w:val="20"/>
          <w:szCs w:val="20"/>
        </w:rPr>
        <w:t xml:space="preserve"> α</w:t>
      </w:r>
      <w:proofErr w:type="spellStart"/>
      <w:r w:rsidRPr="00B961E8">
        <w:rPr>
          <w:rFonts w:asciiTheme="minorBidi" w:hAnsiTheme="minorBidi"/>
          <w:sz w:val="20"/>
          <w:szCs w:val="20"/>
        </w:rPr>
        <w:t>ριθμό</w:t>
      </w:r>
      <w:proofErr w:type="spellEnd"/>
      <w:r w:rsidRPr="00B961E8">
        <w:rPr>
          <w:rFonts w:asciiTheme="minorBidi" w:hAnsiTheme="minorBidi"/>
          <w:sz w:val="20"/>
          <w:szCs w:val="20"/>
        </w:rPr>
        <w:t xml:space="preserve"> (insert your agency phone number). </w:t>
      </w:r>
      <w:proofErr w:type="spellStart"/>
      <w:r w:rsidRPr="00B961E8">
        <w:rPr>
          <w:rFonts w:asciiTheme="minorBidi" w:hAnsiTheme="minorBidi"/>
          <w:sz w:val="20"/>
          <w:szCs w:val="20"/>
        </w:rPr>
        <w:t>Οι</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ώρες</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λειτουργί</w:t>
      </w:r>
      <w:proofErr w:type="spellEnd"/>
      <w:r w:rsidRPr="00B961E8">
        <w:rPr>
          <w:rFonts w:asciiTheme="minorBidi" w:hAnsiTheme="minorBidi"/>
          <w:sz w:val="20"/>
          <w:szCs w:val="20"/>
        </w:rPr>
        <w:t xml:space="preserve">ας μας </w:t>
      </w:r>
      <w:proofErr w:type="spellStart"/>
      <w:r w:rsidRPr="00B961E8">
        <w:rPr>
          <w:rFonts w:asciiTheme="minorBidi" w:hAnsiTheme="minorBidi"/>
          <w:sz w:val="20"/>
          <w:szCs w:val="20"/>
        </w:rPr>
        <w:t>είν</w:t>
      </w:r>
      <w:proofErr w:type="spellEnd"/>
      <w:r w:rsidRPr="00B961E8">
        <w:rPr>
          <w:rFonts w:asciiTheme="minorBidi" w:hAnsiTheme="minorBidi"/>
          <w:sz w:val="20"/>
          <w:szCs w:val="20"/>
        </w:rPr>
        <w:t>αι (insert your agency business hours</w:t>
      </w:r>
      <w:r w:rsidRPr="00B961E8">
        <w:rPr>
          <w:rFonts w:ascii="Arial" w:hAnsi="Arial" w:cs="Arial"/>
          <w:sz w:val="20"/>
          <w:szCs w:val="20"/>
        </w:rPr>
        <w:t>).</w:t>
      </w:r>
    </w:p>
    <w:p w14:paraId="0EBD30E3" w14:textId="77777777" w:rsidR="00D60DA1" w:rsidRPr="00B961E8" w:rsidRDefault="00D60DA1" w:rsidP="00D60DA1">
      <w:pPr>
        <w:autoSpaceDE w:val="0"/>
        <w:autoSpaceDN w:val="0"/>
        <w:adjustRightInd w:val="0"/>
        <w:spacing w:after="0" w:line="360" w:lineRule="auto"/>
        <w:ind w:left="720"/>
        <w:jc w:val="both"/>
        <w:rPr>
          <w:rFonts w:ascii="Arial" w:hAnsi="Arial" w:cs="Arial"/>
          <w:sz w:val="20"/>
          <w:szCs w:val="20"/>
          <w:highlight w:val="magenta"/>
        </w:rPr>
      </w:pPr>
    </w:p>
    <w:p w14:paraId="0B093043" w14:textId="14D8BFF7" w:rsidR="00D60DA1" w:rsidRPr="00B961E8" w:rsidRDefault="00D60DA1" w:rsidP="00D60DA1">
      <w:pPr>
        <w:autoSpaceDE w:val="0"/>
        <w:autoSpaceDN w:val="0"/>
        <w:adjustRightInd w:val="0"/>
        <w:spacing w:after="0" w:line="360" w:lineRule="auto"/>
        <w:ind w:left="720"/>
        <w:jc w:val="both"/>
        <w:rPr>
          <w:rFonts w:ascii="Arial" w:hAnsi="Arial" w:cs="Arial"/>
          <w:sz w:val="20"/>
          <w:szCs w:val="20"/>
        </w:rPr>
      </w:pPr>
      <w:proofErr w:type="spellStart"/>
      <w:r w:rsidRPr="00B961E8">
        <w:rPr>
          <w:rFonts w:asciiTheme="minorBidi" w:hAnsiTheme="minorBidi"/>
          <w:sz w:val="20"/>
          <w:szCs w:val="20"/>
        </w:rPr>
        <w:t>Σχετικά</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με</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τις</w:t>
      </w:r>
      <w:proofErr w:type="spellEnd"/>
      <w:r w:rsidRPr="00B961E8">
        <w:rPr>
          <w:rFonts w:asciiTheme="minorBidi" w:hAnsiTheme="minorBidi"/>
          <w:sz w:val="20"/>
          <w:szCs w:val="20"/>
        </w:rPr>
        <w:t xml:space="preserve"> υπ</w:t>
      </w:r>
      <w:proofErr w:type="spellStart"/>
      <w:r w:rsidRPr="00B961E8">
        <w:rPr>
          <w:rFonts w:asciiTheme="minorBidi" w:hAnsiTheme="minorBidi"/>
          <w:sz w:val="20"/>
          <w:szCs w:val="20"/>
        </w:rPr>
        <w:t>ηρεσίες</w:t>
      </w:r>
      <w:proofErr w:type="spellEnd"/>
      <w:r w:rsidRPr="00B961E8">
        <w:rPr>
          <w:rFonts w:asciiTheme="minorBidi" w:hAnsiTheme="minorBidi"/>
          <w:sz w:val="20"/>
          <w:szCs w:val="20"/>
        </w:rPr>
        <w:t xml:space="preserve"> π</w:t>
      </w:r>
      <w:proofErr w:type="spellStart"/>
      <w:r w:rsidRPr="00B961E8">
        <w:rPr>
          <w:rFonts w:asciiTheme="minorBidi" w:hAnsiTheme="minorBidi"/>
          <w:sz w:val="20"/>
          <w:szCs w:val="20"/>
        </w:rPr>
        <w:t>ου</w:t>
      </w:r>
      <w:proofErr w:type="spellEnd"/>
      <w:r w:rsidRPr="00B961E8">
        <w:rPr>
          <w:rFonts w:asciiTheme="minorBidi" w:hAnsiTheme="minorBidi"/>
          <w:sz w:val="20"/>
          <w:szCs w:val="20"/>
        </w:rPr>
        <w:t xml:space="preserve"> πα</w:t>
      </w:r>
      <w:proofErr w:type="spellStart"/>
      <w:r w:rsidRPr="00B961E8">
        <w:rPr>
          <w:rFonts w:asciiTheme="minorBidi" w:hAnsiTheme="minorBidi"/>
          <w:sz w:val="20"/>
          <w:szCs w:val="20"/>
        </w:rPr>
        <w:t>ρέχοντ</w:t>
      </w:r>
      <w:proofErr w:type="spellEnd"/>
      <w:r w:rsidRPr="00B961E8">
        <w:rPr>
          <w:rFonts w:asciiTheme="minorBidi" w:hAnsiTheme="minorBidi"/>
          <w:sz w:val="20"/>
          <w:szCs w:val="20"/>
        </w:rPr>
        <w:t xml:space="preserve">αι από </w:t>
      </w:r>
      <w:proofErr w:type="spellStart"/>
      <w:r w:rsidRPr="00B961E8">
        <w:rPr>
          <w:rFonts w:asciiTheme="minorBidi" w:hAnsiTheme="minorBidi"/>
          <w:sz w:val="20"/>
          <w:szCs w:val="20"/>
        </w:rPr>
        <w:t>την</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Εθνική</w:t>
      </w:r>
      <w:proofErr w:type="spellEnd"/>
      <w:r w:rsidRPr="00B961E8">
        <w:rPr>
          <w:rFonts w:asciiTheme="minorBidi" w:hAnsiTheme="minorBidi"/>
          <w:sz w:val="20"/>
          <w:szCs w:val="20"/>
        </w:rPr>
        <w:t xml:space="preserve"> Υπ</w:t>
      </w:r>
      <w:proofErr w:type="spellStart"/>
      <w:r w:rsidRPr="00B961E8">
        <w:rPr>
          <w:rFonts w:asciiTheme="minorBidi" w:hAnsiTheme="minorBidi"/>
          <w:sz w:val="20"/>
          <w:szCs w:val="20"/>
        </w:rPr>
        <w:t>ηρεσί</w:t>
      </w:r>
      <w:proofErr w:type="spellEnd"/>
      <w:r w:rsidRPr="00B961E8">
        <w:rPr>
          <w:rFonts w:asciiTheme="minorBidi" w:hAnsiTheme="minorBidi"/>
          <w:sz w:val="20"/>
          <w:szCs w:val="20"/>
        </w:rPr>
        <w:t xml:space="preserve">α </w:t>
      </w:r>
      <w:proofErr w:type="spellStart"/>
      <w:r w:rsidRPr="00B961E8">
        <w:rPr>
          <w:rFonts w:asciiTheme="minorBidi" w:hAnsiTheme="minorBidi"/>
          <w:sz w:val="20"/>
          <w:szCs w:val="20"/>
        </w:rPr>
        <w:t>Διερμηνεί</w:t>
      </w:r>
      <w:proofErr w:type="spellEnd"/>
      <w:r w:rsidRPr="00B961E8">
        <w:rPr>
          <w:rFonts w:asciiTheme="minorBidi" w:hAnsiTheme="minorBidi"/>
          <w:sz w:val="20"/>
          <w:szCs w:val="20"/>
        </w:rPr>
        <w:t xml:space="preserve">ας και </w:t>
      </w:r>
      <w:proofErr w:type="spellStart"/>
      <w:r w:rsidRPr="00B961E8">
        <w:rPr>
          <w:rFonts w:asciiTheme="minorBidi" w:hAnsiTheme="minorBidi"/>
          <w:sz w:val="20"/>
          <w:szCs w:val="20"/>
        </w:rPr>
        <w:t>Μετάφρ</w:t>
      </w:r>
      <w:proofErr w:type="spellEnd"/>
      <w:r w:rsidRPr="00B961E8">
        <w:rPr>
          <w:rFonts w:asciiTheme="minorBidi" w:hAnsiTheme="minorBidi"/>
          <w:sz w:val="20"/>
          <w:szCs w:val="20"/>
        </w:rPr>
        <w:t>ασης, μπ</w:t>
      </w:r>
      <w:proofErr w:type="spellStart"/>
      <w:r w:rsidRPr="00B961E8">
        <w:rPr>
          <w:rFonts w:asciiTheme="minorBidi" w:hAnsiTheme="minorBidi"/>
          <w:sz w:val="20"/>
          <w:szCs w:val="20"/>
        </w:rPr>
        <w:t>ορείτε</w:t>
      </w:r>
      <w:proofErr w:type="spellEnd"/>
      <w:r w:rsidRPr="00B961E8">
        <w:rPr>
          <w:rFonts w:asciiTheme="minorBidi" w:hAnsiTheme="minorBidi"/>
          <w:sz w:val="20"/>
          <w:szCs w:val="20"/>
        </w:rPr>
        <w:t xml:space="preserve"> να επ</w:t>
      </w:r>
      <w:proofErr w:type="spellStart"/>
      <w:r w:rsidRPr="00B961E8">
        <w:rPr>
          <w:rFonts w:asciiTheme="minorBidi" w:hAnsiTheme="minorBidi"/>
          <w:sz w:val="20"/>
          <w:szCs w:val="20"/>
        </w:rPr>
        <w:t>ισκεφθείτε</w:t>
      </w:r>
      <w:proofErr w:type="spellEnd"/>
      <w:r w:rsidRPr="00B961E8">
        <w:rPr>
          <w:rFonts w:asciiTheme="minorBidi" w:hAnsiTheme="minorBidi"/>
          <w:sz w:val="20"/>
          <w:szCs w:val="20"/>
        </w:rPr>
        <w:t xml:space="preserve"> και </w:t>
      </w:r>
      <w:proofErr w:type="spellStart"/>
      <w:r w:rsidRPr="00B961E8">
        <w:rPr>
          <w:rFonts w:asciiTheme="minorBidi" w:hAnsiTheme="minorBidi"/>
          <w:sz w:val="20"/>
          <w:szCs w:val="20"/>
        </w:rPr>
        <w:t>τον</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ιστότο</w:t>
      </w:r>
      <w:proofErr w:type="spellEnd"/>
      <w:r w:rsidRPr="00B961E8">
        <w:rPr>
          <w:rFonts w:asciiTheme="minorBidi" w:hAnsiTheme="minorBidi"/>
          <w:sz w:val="20"/>
          <w:szCs w:val="20"/>
        </w:rPr>
        <w:t xml:space="preserve">πο </w:t>
      </w:r>
      <w:proofErr w:type="spellStart"/>
      <w:r w:rsidRPr="00B961E8">
        <w:rPr>
          <w:rFonts w:asciiTheme="minorBidi" w:hAnsiTheme="minorBidi"/>
          <w:sz w:val="20"/>
          <w:szCs w:val="20"/>
        </w:rPr>
        <w:t>της</w:t>
      </w:r>
      <w:proofErr w:type="spellEnd"/>
      <w:r w:rsidRPr="00B961E8">
        <w:rPr>
          <w:rFonts w:asciiTheme="minorBidi" w:hAnsiTheme="minorBidi"/>
          <w:sz w:val="20"/>
          <w:szCs w:val="20"/>
        </w:rPr>
        <w:t xml:space="preserve"> υπ</w:t>
      </w:r>
      <w:proofErr w:type="spellStart"/>
      <w:r w:rsidRPr="00B961E8">
        <w:rPr>
          <w:rFonts w:asciiTheme="minorBidi" w:hAnsiTheme="minorBidi"/>
          <w:sz w:val="20"/>
          <w:szCs w:val="20"/>
        </w:rPr>
        <w:t>ηρεσί</w:t>
      </w:r>
      <w:proofErr w:type="spellEnd"/>
      <w:r w:rsidRPr="00B961E8">
        <w:rPr>
          <w:rFonts w:asciiTheme="minorBidi" w:hAnsiTheme="minorBidi"/>
          <w:sz w:val="20"/>
          <w:szCs w:val="20"/>
        </w:rPr>
        <w:t xml:space="preserve">ας </w:t>
      </w:r>
      <w:proofErr w:type="spellStart"/>
      <w:r w:rsidRPr="00B961E8">
        <w:rPr>
          <w:rFonts w:asciiTheme="minorBidi" w:hAnsiTheme="minorBidi"/>
          <w:sz w:val="20"/>
          <w:szCs w:val="20"/>
        </w:rPr>
        <w:t>στη</w:t>
      </w:r>
      <w:proofErr w:type="spellEnd"/>
      <w:r w:rsidRPr="00B961E8">
        <w:rPr>
          <w:rFonts w:asciiTheme="minorBidi" w:hAnsiTheme="minorBidi"/>
          <w:sz w:val="20"/>
          <w:szCs w:val="20"/>
        </w:rPr>
        <w:t xml:space="preserve"> </w:t>
      </w:r>
      <w:proofErr w:type="spellStart"/>
      <w:r w:rsidRPr="00B961E8">
        <w:rPr>
          <w:rFonts w:asciiTheme="minorBidi" w:hAnsiTheme="minorBidi"/>
          <w:sz w:val="20"/>
          <w:szCs w:val="20"/>
        </w:rPr>
        <w:t>διεύθυνση</w:t>
      </w:r>
      <w:proofErr w:type="spellEnd"/>
      <w:r w:rsidRPr="00B961E8">
        <w:rPr>
          <w:rFonts w:ascii="Arial" w:hAnsi="Arial" w:cs="Arial"/>
          <w:sz w:val="20"/>
          <w:szCs w:val="20"/>
        </w:rPr>
        <w:t xml:space="preserve">: </w:t>
      </w:r>
      <w:r w:rsidRPr="00D60DA1">
        <w:rPr>
          <w:rFonts w:ascii="Arial" w:hAnsi="Arial" w:cs="Arial"/>
          <w:sz w:val="20"/>
          <w:szCs w:val="20"/>
        </w:rPr>
        <w:t>www.tisnational.gov.au</w:t>
      </w:r>
    </w:p>
    <w:p w14:paraId="357A1FC0" w14:textId="77777777" w:rsidR="001703F9" w:rsidRPr="00B961E8" w:rsidRDefault="001703F9" w:rsidP="00D60DA1">
      <w:pPr>
        <w:spacing w:line="360" w:lineRule="auto"/>
        <w:jc w:val="both"/>
        <w:rPr>
          <w:rFonts w:ascii="Arial" w:hAnsi="Arial" w:cs="Arial"/>
          <w:sz w:val="20"/>
          <w:szCs w:val="20"/>
        </w:rPr>
      </w:pPr>
    </w:p>
    <w:p w14:paraId="2920D135" w14:textId="77777777" w:rsidR="00B25961" w:rsidRPr="00B961E8" w:rsidRDefault="001703F9" w:rsidP="00D60DA1">
      <w:pPr>
        <w:spacing w:line="360" w:lineRule="auto"/>
        <w:jc w:val="both"/>
        <w:rPr>
          <w:rFonts w:ascii="Arial" w:hAnsi="Arial" w:cs="Arial"/>
        </w:rPr>
      </w:pPr>
      <w:r w:rsidRPr="00B961E8">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B961E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03909" w14:textId="77777777" w:rsidR="00537AEC" w:rsidRDefault="00537AEC" w:rsidP="00537AEC">
      <w:pPr>
        <w:spacing w:after="0" w:line="240" w:lineRule="auto"/>
      </w:pPr>
      <w:r>
        <w:separator/>
      </w:r>
    </w:p>
  </w:endnote>
  <w:endnote w:type="continuationSeparator" w:id="0">
    <w:p w14:paraId="408828F1" w14:textId="77777777" w:rsidR="00537AEC" w:rsidRDefault="00537AEC" w:rsidP="0053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70F9A" w14:textId="77777777" w:rsidR="00537AEC" w:rsidRDefault="0053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3C84" w14:textId="77777777" w:rsidR="00537AEC" w:rsidRDefault="00537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DF07E" w14:textId="77777777" w:rsidR="00537AEC" w:rsidRDefault="0053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F19AB" w14:textId="77777777" w:rsidR="00537AEC" w:rsidRDefault="00537AEC" w:rsidP="00537AEC">
      <w:pPr>
        <w:spacing w:after="0" w:line="240" w:lineRule="auto"/>
      </w:pPr>
      <w:r>
        <w:separator/>
      </w:r>
    </w:p>
  </w:footnote>
  <w:footnote w:type="continuationSeparator" w:id="0">
    <w:p w14:paraId="0AD85D56" w14:textId="77777777" w:rsidR="00537AEC" w:rsidRDefault="00537AEC" w:rsidP="0053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163F" w14:textId="77777777" w:rsidR="00537AEC" w:rsidRDefault="00537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9E27" w14:textId="77777777" w:rsidR="00537AEC" w:rsidRDefault="00537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0729" w14:textId="77777777" w:rsidR="00537AEC" w:rsidRDefault="00537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B36BF"/>
    <w:rsid w:val="001703F9"/>
    <w:rsid w:val="00173EF5"/>
    <w:rsid w:val="00391BC0"/>
    <w:rsid w:val="004314A7"/>
    <w:rsid w:val="00495F59"/>
    <w:rsid w:val="00537AEC"/>
    <w:rsid w:val="005502AC"/>
    <w:rsid w:val="006019D3"/>
    <w:rsid w:val="008D78D7"/>
    <w:rsid w:val="00B25961"/>
    <w:rsid w:val="00B27D87"/>
    <w:rsid w:val="00B961E8"/>
    <w:rsid w:val="00BE07FD"/>
    <w:rsid w:val="00C12F31"/>
    <w:rsid w:val="00D60DA1"/>
    <w:rsid w:val="00DB33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53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EC"/>
  </w:style>
  <w:style w:type="paragraph" w:styleId="Footer">
    <w:name w:val="footer"/>
    <w:basedOn w:val="Normal"/>
    <w:link w:val="FooterChar"/>
    <w:uiPriority w:val="99"/>
    <w:unhideWhenUsed/>
    <w:rsid w:val="0053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Greek - Guidelines for promoting TIS National</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 Guidelines for promoting TIS National</dc:title>
  <dc:creator/>
  <cp:lastModifiedBy/>
  <cp:revision>1</cp:revision>
  <dcterms:created xsi:type="dcterms:W3CDTF">2024-08-09T03:50:00Z</dcterms:created>
  <dcterms:modified xsi:type="dcterms:W3CDTF">2024-08-09T03:50:00Z</dcterms:modified>
</cp:coreProperties>
</file>